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789"/>
        <w:tblW w:w="11449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70"/>
        <w:gridCol w:w="674"/>
        <w:gridCol w:w="2477"/>
        <w:gridCol w:w="452"/>
        <w:gridCol w:w="7076"/>
      </w:tblGrid>
      <w:tr w:rsidR="00E46846" w14:paraId="2E39ED83" w14:textId="77777777" w:rsidTr="00E46846">
        <w:trPr>
          <w:trHeight w:val="2271"/>
        </w:trPr>
        <w:tc>
          <w:tcPr>
            <w:tcW w:w="3921" w:type="dxa"/>
            <w:gridSpan w:val="3"/>
            <w:vMerge w:val="restart"/>
            <w:tcBorders>
              <w:bottom w:val="nil"/>
            </w:tcBorders>
          </w:tcPr>
          <w:p w14:paraId="08C18455" w14:textId="10BCBCD9" w:rsidR="00E46846" w:rsidRDefault="00AD4585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3A57A7E" wp14:editId="0D31BE90">
                  <wp:simplePos x="0" y="0"/>
                  <wp:positionH relativeFrom="column">
                    <wp:posOffset>-72819</wp:posOffset>
                  </wp:positionH>
                  <wp:positionV relativeFrom="paragraph">
                    <wp:posOffset>1497965</wp:posOffset>
                  </wp:positionV>
                  <wp:extent cx="1717040" cy="955040"/>
                  <wp:effectExtent l="0" t="0" r="0" b="0"/>
                  <wp:wrapSquare wrapText="bothSides"/>
                  <wp:docPr id="3" name="Picture 3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2" w:type="dxa"/>
            <w:vMerge w:val="restart"/>
            <w:tcBorders>
              <w:bottom w:val="nil"/>
            </w:tcBorders>
          </w:tcPr>
          <w:p w14:paraId="02FE694E" w14:textId="77777777" w:rsidR="00E46846" w:rsidRPr="0056708E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7076" w:type="dxa"/>
            <w:tcBorders>
              <w:bottom w:val="nil"/>
            </w:tcBorders>
          </w:tcPr>
          <w:p w14:paraId="14B4D41D" w14:textId="77777777" w:rsidR="00E46846" w:rsidRDefault="00E46846" w:rsidP="00E46846">
            <w:pPr>
              <w:pStyle w:val="Title"/>
              <w:jc w:val="center"/>
            </w:pPr>
            <w:r>
              <w:t>How To Have a Quiet Time</w:t>
            </w:r>
          </w:p>
          <w:p w14:paraId="783A0DC3" w14:textId="77777777" w:rsidR="00E46846" w:rsidRPr="00007E15" w:rsidRDefault="00E46846" w:rsidP="00E46846">
            <w:pPr>
              <w:jc w:val="center"/>
              <w:rPr>
                <w:b/>
                <w:bCs/>
                <w:color w:val="333333" w:themeColor="accent4" w:themeShade="80"/>
                <w:sz w:val="28"/>
                <w:szCs w:val="28"/>
              </w:rPr>
            </w:pPr>
            <w:r w:rsidRPr="00007E15">
              <w:rPr>
                <w:b/>
                <w:bCs/>
                <w:color w:val="333333" w:themeColor="accent4" w:themeShade="80"/>
                <w:sz w:val="28"/>
                <w:szCs w:val="28"/>
              </w:rPr>
              <w:t>Pastor Jason McCray</w:t>
            </w:r>
          </w:p>
          <w:p w14:paraId="662ED8A4" w14:textId="77777777" w:rsidR="00E46846" w:rsidRPr="00007E15" w:rsidRDefault="00E46846" w:rsidP="00E46846"/>
        </w:tc>
      </w:tr>
      <w:tr w:rsidR="00E46846" w14:paraId="0C6E1615" w14:textId="77777777" w:rsidTr="00E46846">
        <w:trPr>
          <w:trHeight w:val="1708"/>
        </w:trPr>
        <w:tc>
          <w:tcPr>
            <w:tcW w:w="3921" w:type="dxa"/>
            <w:gridSpan w:val="3"/>
            <w:vMerge/>
            <w:tcBorders>
              <w:bottom w:val="nil"/>
            </w:tcBorders>
          </w:tcPr>
          <w:p w14:paraId="7F597D92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52" w:type="dxa"/>
            <w:vMerge/>
            <w:tcBorders>
              <w:bottom w:val="nil"/>
            </w:tcBorders>
          </w:tcPr>
          <w:p w14:paraId="27335914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 w:val="restart"/>
            <w:tcBorders>
              <w:bottom w:val="nil"/>
            </w:tcBorders>
            <w:vAlign w:val="bottom"/>
          </w:tcPr>
          <w:p w14:paraId="77ED24A9" w14:textId="77777777" w:rsidR="00E46846" w:rsidRPr="00916F34" w:rsidRDefault="00E46846" w:rsidP="00E46846">
            <w:pPr>
              <w:pStyle w:val="Heading2"/>
              <w:rPr>
                <w:rFonts w:ascii="Calibri" w:hAnsi="Calibri" w:cs="Calibri"/>
                <w:b w:val="0"/>
                <w:bCs w:val="0"/>
                <w:color w:val="0072C7"/>
                <w:sz w:val="20"/>
                <w:u w:val="none"/>
              </w:rPr>
            </w:pPr>
            <w:r>
              <w:rPr>
                <w:rFonts w:ascii="Calibri" w:hAnsi="Calibri" w:cs="Calibri"/>
                <w:b w:val="0"/>
                <w:bCs w:val="0"/>
                <w:color w:val="0072C7"/>
                <w:sz w:val="20"/>
                <w:u w:val="none"/>
              </w:rPr>
              <w:t>A ‘Quiet Time’ is when a child of God dedicates specific times to listen to and talk to God. To effectively do this, c</w:t>
            </w:r>
            <w:r w:rsidRPr="00916F34">
              <w:rPr>
                <w:rFonts w:ascii="Calibri" w:hAnsi="Calibri" w:cs="Calibri"/>
                <w:b w:val="0"/>
                <w:bCs w:val="0"/>
                <w:color w:val="0072C7"/>
                <w:sz w:val="20"/>
                <w:u w:val="none"/>
              </w:rPr>
              <w:t xml:space="preserve">hoose a time of the day when you are alert and attentive. Also, </w:t>
            </w:r>
            <w:r>
              <w:rPr>
                <w:rFonts w:ascii="Calibri" w:hAnsi="Calibri" w:cs="Calibri"/>
                <w:b w:val="0"/>
                <w:bCs w:val="0"/>
                <w:color w:val="0072C7"/>
                <w:sz w:val="20"/>
                <w:u w:val="none"/>
              </w:rPr>
              <w:t>c</w:t>
            </w:r>
            <w:r w:rsidRPr="00916F34">
              <w:rPr>
                <w:rFonts w:ascii="Calibri" w:hAnsi="Calibri" w:cs="Calibri"/>
                <w:b w:val="0"/>
                <w:bCs w:val="0"/>
                <w:color w:val="0072C7"/>
                <w:sz w:val="20"/>
                <w:u w:val="none"/>
              </w:rPr>
              <w:t xml:space="preserve">hoose a place where you will not be disturbed nor distracted. </w:t>
            </w:r>
            <w:r>
              <w:rPr>
                <w:rFonts w:ascii="Calibri" w:hAnsi="Calibri" w:cs="Calibri"/>
                <w:b w:val="0"/>
                <w:bCs w:val="0"/>
                <w:color w:val="0072C7"/>
                <w:sz w:val="20"/>
                <w:u w:val="none"/>
              </w:rPr>
              <w:t>Have your Bible and enjoy spending time with the One who loves you and saved you.</w:t>
            </w:r>
          </w:p>
          <w:p w14:paraId="5FA463C6" w14:textId="77777777" w:rsidR="00E46846" w:rsidRPr="00916F34" w:rsidRDefault="00E46846" w:rsidP="00E46846">
            <w:pPr>
              <w:pStyle w:val="Heading2"/>
              <w:rPr>
                <w:rFonts w:ascii="Calibri" w:hAnsi="Calibri" w:cs="Calibri"/>
                <w:color w:val="0072C7"/>
                <w:sz w:val="20"/>
              </w:rPr>
            </w:pPr>
            <w:r w:rsidRPr="00916F34">
              <w:rPr>
                <w:rFonts w:ascii="Calibri" w:hAnsi="Calibri" w:cs="Calibri"/>
                <w:color w:val="0072C7"/>
                <w:sz w:val="20"/>
              </w:rPr>
              <w:t>Prepare Your Heart</w:t>
            </w:r>
          </w:p>
          <w:p w14:paraId="409490DA" w14:textId="77777777" w:rsidR="00E46846" w:rsidRDefault="00E46846" w:rsidP="00E4684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Ask God to search your heart and make known anything that would hinder your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</w:t>
            </w:r>
          </w:p>
          <w:p w14:paraId="1E85C095" w14:textId="77777777" w:rsidR="00E46846" w:rsidRPr="00916F34" w:rsidRDefault="00E46846" w:rsidP="00E46846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</w:t>
            </w:r>
            <w:r w:rsidRPr="00916F34">
              <w:rPr>
                <w:rFonts w:ascii="Calibri" w:hAnsi="Calibri" w:cs="Calibri"/>
                <w:sz w:val="20"/>
                <w:szCs w:val="20"/>
              </w:rPr>
              <w:t>ability to hear Him speak.</w:t>
            </w:r>
          </w:p>
          <w:p w14:paraId="0C39CF40" w14:textId="77777777" w:rsidR="00E46846" w:rsidRPr="00916F34" w:rsidRDefault="00E46846" w:rsidP="00E4684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Confess revealed sin, </w:t>
            </w:r>
            <w:proofErr w:type="gramStart"/>
            <w:r w:rsidRPr="00916F34">
              <w:rPr>
                <w:rFonts w:ascii="Calibri" w:hAnsi="Calibri" w:cs="Calibri"/>
                <w:sz w:val="20"/>
                <w:szCs w:val="20"/>
              </w:rPr>
              <w:t>repent</w:t>
            </w:r>
            <w:proofErr w:type="gramEnd"/>
            <w:r w:rsidRPr="00916F34">
              <w:rPr>
                <w:rFonts w:ascii="Calibri" w:hAnsi="Calibri" w:cs="Calibri"/>
                <w:sz w:val="20"/>
                <w:szCs w:val="20"/>
              </w:rPr>
              <w:t xml:space="preserve"> and accept His cleansing forgiveness.</w:t>
            </w:r>
          </w:p>
          <w:p w14:paraId="20D089CB" w14:textId="77777777" w:rsidR="00E46846" w:rsidRPr="00916F34" w:rsidRDefault="00E46846" w:rsidP="00E4684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>Thank God for His longsuffering mercy and grace.</w:t>
            </w:r>
          </w:p>
          <w:p w14:paraId="7B42E56B" w14:textId="77777777" w:rsidR="00E46846" w:rsidRPr="00916F34" w:rsidRDefault="00E46846" w:rsidP="00E4684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          Psalms 139:23-24; 1 John 1:9; Colossians 4:2</w:t>
            </w:r>
          </w:p>
          <w:p w14:paraId="50682E4F" w14:textId="77777777" w:rsidR="00E46846" w:rsidRPr="00916F34" w:rsidRDefault="00E46846" w:rsidP="00E46846">
            <w:pPr>
              <w:pStyle w:val="Heading2"/>
              <w:rPr>
                <w:rFonts w:ascii="Calibri" w:hAnsi="Calibri" w:cs="Calibri"/>
                <w:color w:val="0072C7"/>
                <w:sz w:val="20"/>
              </w:rPr>
            </w:pPr>
            <w:r w:rsidRPr="00916F34">
              <w:rPr>
                <w:rFonts w:ascii="Calibri" w:hAnsi="Calibri" w:cs="Calibri"/>
                <w:color w:val="0072C7"/>
                <w:sz w:val="20"/>
              </w:rPr>
              <w:t>Listen to God (Scripture Reading)</w:t>
            </w:r>
          </w:p>
          <w:p w14:paraId="47C57107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Your greatest need is to hear God speak and He does it most   </w:t>
            </w:r>
          </w:p>
          <w:p w14:paraId="7C8DFBB2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     effectively through His Word. Having a devotional can help, but   </w:t>
            </w:r>
          </w:p>
          <w:p w14:paraId="6DFDD9EA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     should not replace the reading of the Bible.</w:t>
            </w:r>
          </w:p>
          <w:p w14:paraId="3E9DE8C2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Read through a whole book, from beginning to end, not just isolated </w:t>
            </w:r>
          </w:p>
          <w:p w14:paraId="4AF732F7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     verses.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Try the gospel of John, Romans, Ephesians for starters.</w:t>
            </w:r>
          </w:p>
          <w:p w14:paraId="086B1B6E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Use a Bible reading plan that will help you read through the Bible in a </w:t>
            </w:r>
          </w:p>
          <w:p w14:paraId="1007FB71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     year. (www.biblegateway.com/reading-plans)</w:t>
            </w:r>
          </w:p>
          <w:p w14:paraId="1D45E589" w14:textId="77777777" w:rsidR="00E46846" w:rsidRPr="00916F34" w:rsidRDefault="00E46846" w:rsidP="00E46846">
            <w:pPr>
              <w:pStyle w:val="Heading2"/>
              <w:rPr>
                <w:rFonts w:ascii="Calibri" w:hAnsi="Calibri" w:cs="Calibri"/>
                <w:color w:val="0072C7"/>
                <w:sz w:val="20"/>
              </w:rPr>
            </w:pPr>
            <w:r w:rsidRPr="00916F34">
              <w:rPr>
                <w:rFonts w:ascii="Calibri" w:hAnsi="Calibri" w:cs="Calibri"/>
                <w:color w:val="0072C7"/>
                <w:sz w:val="20"/>
              </w:rPr>
              <w:t>Talk to God (Prayer)</w:t>
            </w:r>
          </w:p>
          <w:p w14:paraId="1D837730" w14:textId="77777777" w:rsidR="00E46846" w:rsidRPr="00916F34" w:rsidRDefault="00E46846" w:rsidP="00E4684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16F34">
              <w:rPr>
                <w:rFonts w:ascii="Calibri" w:hAnsi="Calibri" w:cs="Calibri"/>
                <w:b/>
                <w:bCs/>
                <w:sz w:val="20"/>
                <w:szCs w:val="20"/>
              </w:rPr>
              <w:t>There are a variety of ways to pray.</w:t>
            </w:r>
          </w:p>
          <w:p w14:paraId="57802BAD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>1. Thank God for what He has done.</w:t>
            </w:r>
          </w:p>
          <w:p w14:paraId="6B187160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>2. Praise Him for who He is. This can include singing a song or hymn.</w:t>
            </w:r>
          </w:p>
          <w:p w14:paraId="23C24E70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>3. Intercede for others’ needs and prayer requests.</w:t>
            </w:r>
          </w:p>
          <w:p w14:paraId="7047DB27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>4. Ask for your own needs (your daily bread).</w:t>
            </w:r>
          </w:p>
          <w:p w14:paraId="0FAF576A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>5. Ask for wisdom and faith to obey.</w:t>
            </w:r>
          </w:p>
          <w:p w14:paraId="54B934E1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          Ephesians 5:18-20; Philippians 4:6-7; 2 Corinthians 1:11</w:t>
            </w:r>
          </w:p>
          <w:p w14:paraId="602E7E7E" w14:textId="77777777" w:rsidR="00E46846" w:rsidRPr="00916F34" w:rsidRDefault="00E46846" w:rsidP="00E4684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16F34">
              <w:rPr>
                <w:rFonts w:ascii="Calibri" w:hAnsi="Calibri" w:cs="Calibri"/>
                <w:b/>
                <w:bCs/>
                <w:sz w:val="20"/>
                <w:szCs w:val="20"/>
              </w:rPr>
              <w:t>There are many that you can pray for.</w:t>
            </w:r>
          </w:p>
          <w:p w14:paraId="72B7910B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>Family, friends, church, missions, the lost, gov’t.</w:t>
            </w:r>
          </w:p>
          <w:p w14:paraId="07445B12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          1 Timothy 2:1-4</w:t>
            </w:r>
          </w:p>
          <w:p w14:paraId="64666F9E" w14:textId="77777777" w:rsidR="00E46846" w:rsidRPr="00916F34" w:rsidRDefault="00E46846" w:rsidP="00E46846">
            <w:pPr>
              <w:pStyle w:val="Heading2"/>
              <w:rPr>
                <w:rFonts w:ascii="Calibri" w:hAnsi="Calibri" w:cs="Calibri"/>
                <w:color w:val="0072C7"/>
                <w:sz w:val="20"/>
              </w:rPr>
            </w:pPr>
            <w:r w:rsidRPr="00916F34">
              <w:rPr>
                <w:rFonts w:ascii="Calibri" w:hAnsi="Calibri" w:cs="Calibri"/>
                <w:color w:val="0072C7"/>
                <w:sz w:val="20"/>
              </w:rPr>
              <w:t>Walk by Faith (Obedience)</w:t>
            </w:r>
          </w:p>
          <w:p w14:paraId="48D4F570" w14:textId="77777777" w:rsidR="00E46846" w:rsidRPr="00916F34" w:rsidRDefault="00E46846" w:rsidP="00E4684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The result of effective ‘quite times’ is a life of obedience. </w:t>
            </w:r>
            <w:r w:rsidRPr="00916F34">
              <w:rPr>
                <w:rFonts w:ascii="Calibri" w:hAnsi="Calibri" w:cs="Calibri"/>
                <w:sz w:val="20"/>
                <w:szCs w:val="20"/>
              </w:rPr>
              <w:t>Walk in the good works that God has already prepared for you that day and commit to faithfully obey God’s directions.</w:t>
            </w:r>
          </w:p>
          <w:p w14:paraId="2CD898E3" w14:textId="77777777" w:rsidR="00E46846" w:rsidRPr="0056708E" w:rsidRDefault="00E46846" w:rsidP="00E46846">
            <w:pPr>
              <w:rPr>
                <w:rFonts w:ascii="Calibri" w:hAnsi="Calibri" w:cs="Calibri"/>
                <w:sz w:val="24"/>
                <w:szCs w:val="24"/>
              </w:rPr>
            </w:pPr>
            <w:r w:rsidRPr="00916F34">
              <w:rPr>
                <w:rFonts w:ascii="Calibri" w:hAnsi="Calibri" w:cs="Calibri"/>
                <w:sz w:val="20"/>
                <w:szCs w:val="20"/>
              </w:rPr>
              <w:t xml:space="preserve">          Ephesians 2:10; James 1:22-25</w:t>
            </w:r>
          </w:p>
        </w:tc>
      </w:tr>
      <w:tr w:rsidR="00E46846" w14:paraId="3205EE47" w14:textId="77777777" w:rsidTr="00E46846">
        <w:trPr>
          <w:trHeight w:val="1251"/>
        </w:trPr>
        <w:tc>
          <w:tcPr>
            <w:tcW w:w="770" w:type="dxa"/>
          </w:tcPr>
          <w:p w14:paraId="7651E065" w14:textId="77777777" w:rsidR="00E46846" w:rsidRPr="0056708E" w:rsidRDefault="00E46846" w:rsidP="00E4684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51" w:type="dxa"/>
            <w:gridSpan w:val="2"/>
          </w:tcPr>
          <w:p w14:paraId="3E1A6872" w14:textId="77777777" w:rsidR="00E46846" w:rsidRPr="0056708E" w:rsidRDefault="00E46846" w:rsidP="00E4684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52" w:type="dxa"/>
            <w:vMerge/>
          </w:tcPr>
          <w:p w14:paraId="1625AAAB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/>
          </w:tcPr>
          <w:p w14:paraId="3E112003" w14:textId="77777777" w:rsidR="00E46846" w:rsidRPr="00590471" w:rsidRDefault="00E46846" w:rsidP="00E46846"/>
        </w:tc>
      </w:tr>
      <w:tr w:rsidR="00E46846" w14:paraId="24A4378C" w14:textId="77777777" w:rsidTr="00E46846">
        <w:trPr>
          <w:trHeight w:val="583"/>
        </w:trPr>
        <w:tc>
          <w:tcPr>
            <w:tcW w:w="770" w:type="dxa"/>
          </w:tcPr>
          <w:p w14:paraId="2892F5CF" w14:textId="77777777" w:rsidR="00E46846" w:rsidRDefault="00E46846" w:rsidP="00E4684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74" w:type="dxa"/>
            <w:tcMar>
              <w:left w:w="0" w:type="dxa"/>
              <w:right w:w="0" w:type="dxa"/>
            </w:tcMar>
            <w:vAlign w:val="center"/>
          </w:tcPr>
          <w:p w14:paraId="28ECBBC6" w14:textId="77777777" w:rsidR="00E46846" w:rsidRPr="00376291" w:rsidRDefault="00E46846" w:rsidP="00E46846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5CD136" wp14:editId="29D2DCCF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EC6E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7" w:type="dxa"/>
            <w:vAlign w:val="center"/>
          </w:tcPr>
          <w:p w14:paraId="1CEC6FE7" w14:textId="77777777" w:rsidR="00E46846" w:rsidRPr="00380FD1" w:rsidRDefault="00E46846" w:rsidP="00E46846">
            <w:pPr>
              <w:pStyle w:val="Information"/>
            </w:pPr>
            <w:r>
              <w:t>16155 Waggoner Rd</w:t>
            </w:r>
          </w:p>
          <w:p w14:paraId="358DA3A5" w14:textId="77777777" w:rsidR="00E46846" w:rsidRPr="00380FD1" w:rsidRDefault="00E46846" w:rsidP="00E46846">
            <w:pPr>
              <w:pStyle w:val="Information"/>
            </w:pPr>
            <w:r>
              <w:t>Warsaw, MO 65355</w:t>
            </w:r>
          </w:p>
        </w:tc>
        <w:tc>
          <w:tcPr>
            <w:tcW w:w="452" w:type="dxa"/>
            <w:vMerge/>
          </w:tcPr>
          <w:p w14:paraId="15CBC9A9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/>
          </w:tcPr>
          <w:p w14:paraId="46040E45" w14:textId="77777777" w:rsidR="00E46846" w:rsidRDefault="00E46846" w:rsidP="00E46846">
            <w:pPr>
              <w:pStyle w:val="Heading1"/>
            </w:pPr>
          </w:p>
        </w:tc>
      </w:tr>
      <w:tr w:rsidR="00E46846" w14:paraId="0D5065F8" w14:textId="77777777" w:rsidTr="00E46846">
        <w:trPr>
          <w:trHeight w:val="195"/>
        </w:trPr>
        <w:tc>
          <w:tcPr>
            <w:tcW w:w="770" w:type="dxa"/>
          </w:tcPr>
          <w:p w14:paraId="4AF3BE77" w14:textId="77777777" w:rsidR="00E46846" w:rsidRPr="00376291" w:rsidRDefault="00E46846" w:rsidP="00E4684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51" w:type="dxa"/>
            <w:gridSpan w:val="2"/>
            <w:vAlign w:val="center"/>
          </w:tcPr>
          <w:p w14:paraId="03DEB573" w14:textId="77777777" w:rsidR="00E46846" w:rsidRPr="00376291" w:rsidRDefault="00E46846" w:rsidP="00E4684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52" w:type="dxa"/>
            <w:vMerge/>
          </w:tcPr>
          <w:p w14:paraId="11E3A491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/>
          </w:tcPr>
          <w:p w14:paraId="652D1375" w14:textId="77777777" w:rsidR="00E46846" w:rsidRDefault="00E46846" w:rsidP="00E46846">
            <w:pPr>
              <w:pStyle w:val="Heading1"/>
            </w:pPr>
          </w:p>
        </w:tc>
      </w:tr>
      <w:tr w:rsidR="00E46846" w14:paraId="17F06CD8" w14:textId="77777777" w:rsidTr="00E46846">
        <w:trPr>
          <w:trHeight w:val="670"/>
        </w:trPr>
        <w:tc>
          <w:tcPr>
            <w:tcW w:w="770" w:type="dxa"/>
          </w:tcPr>
          <w:p w14:paraId="6064953D" w14:textId="77777777" w:rsidR="00E46846" w:rsidRDefault="00E46846" w:rsidP="00E4684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74" w:type="dxa"/>
            <w:tcMar>
              <w:left w:w="0" w:type="dxa"/>
              <w:right w:w="0" w:type="dxa"/>
            </w:tcMar>
            <w:vAlign w:val="center"/>
          </w:tcPr>
          <w:p w14:paraId="0DBE1D34" w14:textId="77777777" w:rsidR="00E46846" w:rsidRPr="00376291" w:rsidRDefault="00E46846" w:rsidP="00E4684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6DC306" wp14:editId="22DF7E2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514E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7" w:type="dxa"/>
            <w:vAlign w:val="center"/>
          </w:tcPr>
          <w:p w14:paraId="517317C6" w14:textId="77777777" w:rsidR="00E46846" w:rsidRPr="00380FD1" w:rsidRDefault="00E46846" w:rsidP="00E46846">
            <w:pPr>
              <w:pStyle w:val="Information"/>
            </w:pPr>
            <w:r>
              <w:t>660-723-3719</w:t>
            </w:r>
          </w:p>
        </w:tc>
        <w:tc>
          <w:tcPr>
            <w:tcW w:w="452" w:type="dxa"/>
            <w:vMerge/>
          </w:tcPr>
          <w:p w14:paraId="4763F67F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/>
          </w:tcPr>
          <w:p w14:paraId="60F451BB" w14:textId="77777777" w:rsidR="00E46846" w:rsidRDefault="00E46846" w:rsidP="00E46846">
            <w:pPr>
              <w:pStyle w:val="Heading1"/>
            </w:pPr>
          </w:p>
        </w:tc>
      </w:tr>
      <w:tr w:rsidR="00E46846" w14:paraId="6D06B627" w14:textId="77777777" w:rsidTr="00E46846">
        <w:trPr>
          <w:trHeight w:val="195"/>
        </w:trPr>
        <w:tc>
          <w:tcPr>
            <w:tcW w:w="770" w:type="dxa"/>
          </w:tcPr>
          <w:p w14:paraId="7D8C623F" w14:textId="77777777" w:rsidR="00E46846" w:rsidRPr="00376291" w:rsidRDefault="00E46846" w:rsidP="00E4684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51" w:type="dxa"/>
            <w:gridSpan w:val="2"/>
            <w:vAlign w:val="center"/>
          </w:tcPr>
          <w:p w14:paraId="0DA20B8B" w14:textId="77777777" w:rsidR="00E46846" w:rsidRPr="00376291" w:rsidRDefault="00E46846" w:rsidP="00E4684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52" w:type="dxa"/>
            <w:vMerge/>
          </w:tcPr>
          <w:p w14:paraId="1CA18254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/>
          </w:tcPr>
          <w:p w14:paraId="7B119825" w14:textId="77777777" w:rsidR="00E46846" w:rsidRDefault="00E46846" w:rsidP="00E46846">
            <w:pPr>
              <w:pStyle w:val="Heading1"/>
            </w:pPr>
          </w:p>
        </w:tc>
      </w:tr>
      <w:tr w:rsidR="00E46846" w14:paraId="359B31D5" w14:textId="77777777" w:rsidTr="00E46846">
        <w:trPr>
          <w:trHeight w:val="680"/>
        </w:trPr>
        <w:tc>
          <w:tcPr>
            <w:tcW w:w="770" w:type="dxa"/>
          </w:tcPr>
          <w:p w14:paraId="3586F9F8" w14:textId="77777777" w:rsidR="00E46846" w:rsidRDefault="00E46846" w:rsidP="00E4684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74" w:type="dxa"/>
            <w:tcMar>
              <w:left w:w="0" w:type="dxa"/>
              <w:right w:w="0" w:type="dxa"/>
            </w:tcMar>
            <w:vAlign w:val="center"/>
          </w:tcPr>
          <w:p w14:paraId="1630660E" w14:textId="77777777" w:rsidR="00E46846" w:rsidRPr="00376291" w:rsidRDefault="00E46846" w:rsidP="00E4684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F7176C" wp14:editId="0C4A7D1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5761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7" w:type="dxa"/>
            <w:vAlign w:val="center"/>
          </w:tcPr>
          <w:p w14:paraId="59C7DB16" w14:textId="77777777" w:rsidR="00E46846" w:rsidRPr="00007E15" w:rsidRDefault="00E46846" w:rsidP="00E46846">
            <w:pPr>
              <w:pStyle w:val="Information"/>
              <w:rPr>
                <w:sz w:val="18"/>
                <w:szCs w:val="18"/>
              </w:rPr>
            </w:pPr>
            <w:r w:rsidRPr="00007E15">
              <w:rPr>
                <w:sz w:val="18"/>
                <w:szCs w:val="18"/>
              </w:rPr>
              <w:t>pastorjmccray@gmail.com</w:t>
            </w:r>
          </w:p>
        </w:tc>
        <w:tc>
          <w:tcPr>
            <w:tcW w:w="452" w:type="dxa"/>
            <w:vMerge/>
          </w:tcPr>
          <w:p w14:paraId="632CB714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/>
          </w:tcPr>
          <w:p w14:paraId="45785D2C" w14:textId="77777777" w:rsidR="00E46846" w:rsidRDefault="00E46846" w:rsidP="00E46846">
            <w:pPr>
              <w:pStyle w:val="Heading1"/>
            </w:pPr>
          </w:p>
        </w:tc>
      </w:tr>
      <w:tr w:rsidR="00E46846" w14:paraId="1BBF01A6" w14:textId="77777777" w:rsidTr="00E46846">
        <w:trPr>
          <w:trHeight w:val="186"/>
        </w:trPr>
        <w:tc>
          <w:tcPr>
            <w:tcW w:w="770" w:type="dxa"/>
          </w:tcPr>
          <w:p w14:paraId="1DD391D8" w14:textId="77777777" w:rsidR="00E46846" w:rsidRPr="00376291" w:rsidRDefault="00E46846" w:rsidP="00E4684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51" w:type="dxa"/>
            <w:gridSpan w:val="2"/>
            <w:vAlign w:val="center"/>
          </w:tcPr>
          <w:p w14:paraId="588EE0A9" w14:textId="77777777" w:rsidR="00E46846" w:rsidRPr="00376291" w:rsidRDefault="00E46846" w:rsidP="00E4684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52" w:type="dxa"/>
            <w:vMerge/>
          </w:tcPr>
          <w:p w14:paraId="7C4DA163" w14:textId="77777777" w:rsidR="00E46846" w:rsidRDefault="00E46846" w:rsidP="00E4684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/>
          </w:tcPr>
          <w:p w14:paraId="493545AE" w14:textId="77777777" w:rsidR="00E46846" w:rsidRDefault="00E46846" w:rsidP="00E46846">
            <w:pPr>
              <w:pStyle w:val="Heading1"/>
            </w:pPr>
          </w:p>
        </w:tc>
      </w:tr>
      <w:tr w:rsidR="00E46846" w14:paraId="7C896EED" w14:textId="77777777" w:rsidTr="00E46846">
        <w:trPr>
          <w:trHeight w:val="680"/>
        </w:trPr>
        <w:tc>
          <w:tcPr>
            <w:tcW w:w="770" w:type="dxa"/>
          </w:tcPr>
          <w:p w14:paraId="09AF0431" w14:textId="77777777" w:rsidR="00E46846" w:rsidRDefault="00E46846" w:rsidP="00E4684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74" w:type="dxa"/>
            <w:tcMar>
              <w:left w:w="0" w:type="dxa"/>
              <w:right w:w="0" w:type="dxa"/>
            </w:tcMar>
            <w:vAlign w:val="center"/>
          </w:tcPr>
          <w:p w14:paraId="1A4078D6" w14:textId="77777777" w:rsidR="00E46846" w:rsidRPr="00376291" w:rsidRDefault="00E46846" w:rsidP="00E4684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AE1375" wp14:editId="512D2E25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A0FD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7" w:type="dxa"/>
            <w:vAlign w:val="center"/>
          </w:tcPr>
          <w:p w14:paraId="36686396" w14:textId="77777777" w:rsidR="00E46846" w:rsidRPr="00380FD1" w:rsidRDefault="00E46846" w:rsidP="00E46846">
            <w:pPr>
              <w:pStyle w:val="Information"/>
            </w:pPr>
            <w:r>
              <w:t>Warsawbiblechurch.org</w:t>
            </w:r>
          </w:p>
        </w:tc>
        <w:tc>
          <w:tcPr>
            <w:tcW w:w="452" w:type="dxa"/>
            <w:vMerge/>
          </w:tcPr>
          <w:p w14:paraId="5DC15405" w14:textId="77777777" w:rsidR="00E46846" w:rsidRDefault="00E46846" w:rsidP="00E46846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7076" w:type="dxa"/>
            <w:vMerge/>
          </w:tcPr>
          <w:p w14:paraId="5CC13E8C" w14:textId="77777777" w:rsidR="00E46846" w:rsidRDefault="00E46846" w:rsidP="00E46846">
            <w:pPr>
              <w:pStyle w:val="Heading1"/>
            </w:pPr>
          </w:p>
        </w:tc>
      </w:tr>
      <w:tr w:rsidR="00E46846" w14:paraId="7BAAB132" w14:textId="77777777" w:rsidTr="00E46846">
        <w:trPr>
          <w:trHeight w:val="2633"/>
        </w:trPr>
        <w:tc>
          <w:tcPr>
            <w:tcW w:w="770" w:type="dxa"/>
          </w:tcPr>
          <w:p w14:paraId="3F7173C8" w14:textId="77777777" w:rsidR="00E46846" w:rsidRPr="0056708E" w:rsidRDefault="00E46846" w:rsidP="00E4684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51" w:type="dxa"/>
            <w:gridSpan w:val="2"/>
          </w:tcPr>
          <w:p w14:paraId="7E7398E4" w14:textId="77777777" w:rsidR="00E46846" w:rsidRPr="0056708E" w:rsidRDefault="00E46846" w:rsidP="00E4684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52" w:type="dxa"/>
          </w:tcPr>
          <w:p w14:paraId="33BD6FD8" w14:textId="77777777" w:rsidR="00E46846" w:rsidRDefault="00E46846" w:rsidP="00E46846"/>
        </w:tc>
        <w:tc>
          <w:tcPr>
            <w:tcW w:w="7076" w:type="dxa"/>
            <w:vMerge/>
          </w:tcPr>
          <w:p w14:paraId="0578859E" w14:textId="77777777" w:rsidR="00E46846" w:rsidRDefault="00E46846" w:rsidP="00E46846"/>
        </w:tc>
      </w:tr>
    </w:tbl>
    <w:p w14:paraId="32B27CA3" w14:textId="77777777" w:rsidR="00916F34" w:rsidRDefault="00916F34"/>
    <w:p w14:paraId="212B6B62" w14:textId="77777777" w:rsidR="007F5B63" w:rsidRPr="00CE1E3D" w:rsidRDefault="007F5B63" w:rsidP="006D79A8">
      <w:pPr>
        <w:pStyle w:val="BodyText"/>
      </w:pPr>
    </w:p>
    <w:sectPr w:rsidR="007F5B63" w:rsidRPr="00CE1E3D" w:rsidSect="00916F34">
      <w:headerReference w:type="default" r:id="rId20"/>
      <w:type w:val="continuous"/>
      <w:pgSz w:w="12240" w:h="15840" w:code="1"/>
      <w:pgMar w:top="720" w:right="720" w:bottom="720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E0E91" w14:textId="77777777" w:rsidR="0013783B" w:rsidRDefault="0013783B" w:rsidP="00590471">
      <w:r>
        <w:separator/>
      </w:r>
    </w:p>
  </w:endnote>
  <w:endnote w:type="continuationSeparator" w:id="0">
    <w:p w14:paraId="38A21C84" w14:textId="77777777" w:rsidR="0013783B" w:rsidRDefault="0013783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1D3B7" w14:textId="77777777" w:rsidR="0013783B" w:rsidRDefault="0013783B" w:rsidP="00590471">
      <w:r>
        <w:separator/>
      </w:r>
    </w:p>
  </w:footnote>
  <w:footnote w:type="continuationSeparator" w:id="0">
    <w:p w14:paraId="50E3C8A3" w14:textId="77777777" w:rsidR="0013783B" w:rsidRDefault="0013783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1FBE4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36D573B" wp14:editId="34B8301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3A4105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15"/>
    <w:rsid w:val="00007E15"/>
    <w:rsid w:val="00060042"/>
    <w:rsid w:val="0008685D"/>
    <w:rsid w:val="00090860"/>
    <w:rsid w:val="000B7A30"/>
    <w:rsid w:val="000C4D9B"/>
    <w:rsid w:val="00112FD7"/>
    <w:rsid w:val="0013783B"/>
    <w:rsid w:val="00150ABD"/>
    <w:rsid w:val="001946FC"/>
    <w:rsid w:val="00222466"/>
    <w:rsid w:val="0024753C"/>
    <w:rsid w:val="00276026"/>
    <w:rsid w:val="002B4549"/>
    <w:rsid w:val="002E42F7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57037"/>
    <w:rsid w:val="00457456"/>
    <w:rsid w:val="004E158A"/>
    <w:rsid w:val="00565C77"/>
    <w:rsid w:val="0056708E"/>
    <w:rsid w:val="005801E5"/>
    <w:rsid w:val="0058281A"/>
    <w:rsid w:val="00590471"/>
    <w:rsid w:val="005D01FA"/>
    <w:rsid w:val="005D5558"/>
    <w:rsid w:val="005D66CA"/>
    <w:rsid w:val="005E1C13"/>
    <w:rsid w:val="00653E17"/>
    <w:rsid w:val="006A08E8"/>
    <w:rsid w:val="006D79A8"/>
    <w:rsid w:val="0072353B"/>
    <w:rsid w:val="007575B6"/>
    <w:rsid w:val="00792F5C"/>
    <w:rsid w:val="007B3C81"/>
    <w:rsid w:val="007D67CA"/>
    <w:rsid w:val="007E668F"/>
    <w:rsid w:val="007F5B63"/>
    <w:rsid w:val="00803A0A"/>
    <w:rsid w:val="00813303"/>
    <w:rsid w:val="00834071"/>
    <w:rsid w:val="00846CB9"/>
    <w:rsid w:val="008566AA"/>
    <w:rsid w:val="008A1E6E"/>
    <w:rsid w:val="008C024F"/>
    <w:rsid w:val="008C2CFC"/>
    <w:rsid w:val="00912DC8"/>
    <w:rsid w:val="00916F34"/>
    <w:rsid w:val="009475DC"/>
    <w:rsid w:val="00967B93"/>
    <w:rsid w:val="009D090F"/>
    <w:rsid w:val="00A31464"/>
    <w:rsid w:val="00A31B16"/>
    <w:rsid w:val="00A33613"/>
    <w:rsid w:val="00A47A8D"/>
    <w:rsid w:val="00A53194"/>
    <w:rsid w:val="00A911E8"/>
    <w:rsid w:val="00AC6C7E"/>
    <w:rsid w:val="00AD4585"/>
    <w:rsid w:val="00B4158A"/>
    <w:rsid w:val="00B6466C"/>
    <w:rsid w:val="00BA4FCE"/>
    <w:rsid w:val="00BB1B5D"/>
    <w:rsid w:val="00BC22C7"/>
    <w:rsid w:val="00BD195A"/>
    <w:rsid w:val="00C07240"/>
    <w:rsid w:val="00C14078"/>
    <w:rsid w:val="00CE1E3D"/>
    <w:rsid w:val="00D053FA"/>
    <w:rsid w:val="00DC2BF3"/>
    <w:rsid w:val="00DC3F0A"/>
    <w:rsid w:val="00E26AED"/>
    <w:rsid w:val="00E46846"/>
    <w:rsid w:val="00E73AB8"/>
    <w:rsid w:val="00E90A60"/>
    <w:rsid w:val="00EA0289"/>
    <w:rsid w:val="00ED47F7"/>
    <w:rsid w:val="00EE7E09"/>
    <w:rsid w:val="00F0223C"/>
    <w:rsid w:val="00F02FFB"/>
    <w:rsid w:val="00F3235D"/>
    <w:rsid w:val="00F32393"/>
    <w:rsid w:val="00F878BD"/>
    <w:rsid w:val="00FB40D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5FB4F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US%7b8081938F-BADA-43C6-B54A-5C249C9CDA3A%7d\%7bF6605356-18E3-4F3F-97D7-E5229153333D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F98A49B-AE25-47E6-BCF5-FC167CE523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{F6605356-18E3-4F3F-97D7-E5229153333D}tf78128832_win32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2021-07-07T20:58:00Z</dcterms:created>
  <dcterms:modified xsi:type="dcterms:W3CDTF">2021-10-02T18:29:00Z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